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2870" w14:textId="77777777" w:rsidR="00000000" w:rsidRDefault="00000000">
      <w:pPr>
        <w:pStyle w:val="Heading1"/>
        <w:divId w:val="1650938391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CÉGES AUTÓ HASZNÁLATI SZABÁLYZAT</w:t>
      </w:r>
    </w:p>
    <w:p w14:paraId="3757FBFF" w14:textId="77777777" w:rsidR="00000000" w:rsidRDefault="00000000">
      <w:pPr>
        <w:pStyle w:val="NormalWeb"/>
        <w:jc w:val="center"/>
        <w:divId w:val="1650938391"/>
        <w:rPr>
          <w:lang w:val="hu-HU"/>
        </w:rPr>
      </w:pPr>
      <w:r>
        <w:rPr>
          <w:rStyle w:val="Strong"/>
          <w:lang w:val="hu-HU"/>
        </w:rPr>
        <w:t>Hatályos:</w:t>
      </w:r>
      <w:r>
        <w:rPr>
          <w:lang w:val="hu-HU"/>
        </w:rPr>
        <w:t xml:space="preserve"> </w:t>
      </w:r>
      <w:r>
        <w:rPr>
          <w:rStyle w:val="placeholder1"/>
          <w:lang w:val="hu-HU"/>
        </w:rPr>
        <w:t>[dátum]</w:t>
      </w:r>
      <w:r>
        <w:rPr>
          <w:lang w:val="hu-HU"/>
        </w:rPr>
        <w:t>-</w:t>
      </w:r>
      <w:proofErr w:type="spellStart"/>
      <w:r>
        <w:rPr>
          <w:lang w:val="hu-HU"/>
        </w:rPr>
        <w:t>tól</w:t>
      </w:r>
      <w:proofErr w:type="spellEnd"/>
      <w:r>
        <w:rPr>
          <w:lang w:val="hu-HU"/>
        </w:rPr>
        <w:t>/-</w:t>
      </w:r>
      <w:proofErr w:type="spellStart"/>
      <w:r>
        <w:rPr>
          <w:lang w:val="hu-HU"/>
        </w:rPr>
        <w:t>től</w:t>
      </w:r>
      <w:proofErr w:type="spellEnd"/>
    </w:p>
    <w:p w14:paraId="456B3F07" w14:textId="77777777" w:rsidR="00000000" w:rsidRDefault="00000000">
      <w:pPr>
        <w:pStyle w:val="Heading2"/>
        <w:divId w:val="1933473079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1. A SZABÁLYZAT HATÁLYA</w:t>
      </w:r>
    </w:p>
    <w:p w14:paraId="3E5DBDC5" w14:textId="77777777" w:rsidR="00000000" w:rsidRDefault="00000000">
      <w:pPr>
        <w:pStyle w:val="Heading3"/>
        <w:divId w:val="1770395364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1.1. A Munkáltató adatai</w:t>
      </w:r>
    </w:p>
    <w:tbl>
      <w:tblPr>
        <w:tblW w:w="421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5310"/>
      </w:tblGrid>
      <w:tr w:rsidR="00000000" w14:paraId="67E82B15" w14:textId="77777777" w:rsidTr="00934668">
        <w:trPr>
          <w:divId w:val="1770395364"/>
          <w:trHeight w:val="657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45FA52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Cégnév: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A0E7C4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[Munkáltató teljes neve]</w:t>
            </w:r>
          </w:p>
        </w:tc>
      </w:tr>
      <w:tr w:rsidR="00000000" w14:paraId="173B64C5" w14:textId="77777777" w:rsidTr="00934668">
        <w:trPr>
          <w:divId w:val="1770395364"/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C9BF96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Székhely: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C7BA1A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[Irányítószám, Város, Utca, házszám]</w:t>
            </w:r>
          </w:p>
        </w:tc>
      </w:tr>
      <w:tr w:rsidR="00000000" w14:paraId="66834EBE" w14:textId="77777777" w:rsidTr="00934668">
        <w:trPr>
          <w:divId w:val="1770395364"/>
          <w:trHeight w:val="6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958D91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Cégjegyzékszám: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4CFC3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[00-00-000000]</w:t>
            </w:r>
          </w:p>
        </w:tc>
      </w:tr>
      <w:tr w:rsidR="00000000" w14:paraId="0AA97089" w14:textId="77777777" w:rsidTr="00934668">
        <w:trPr>
          <w:divId w:val="1770395364"/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0C63C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Adószám: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71C543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[00000000-0-00]</w:t>
            </w:r>
          </w:p>
        </w:tc>
      </w:tr>
      <w:tr w:rsidR="00000000" w14:paraId="5F7708ED" w14:textId="77777777" w:rsidTr="00934668">
        <w:trPr>
          <w:divId w:val="1770395364"/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4EFF67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Képviselő: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A8DEC4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[Név, Beosztás]</w:t>
            </w:r>
          </w:p>
        </w:tc>
      </w:tr>
    </w:tbl>
    <w:p w14:paraId="749E5286" w14:textId="77777777" w:rsidR="00000000" w:rsidRDefault="00000000">
      <w:pPr>
        <w:pStyle w:val="Heading3"/>
        <w:divId w:val="632297631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1.2. A szabályzat személyi hatálya</w:t>
      </w:r>
    </w:p>
    <w:p w14:paraId="78D0C421" w14:textId="77777777" w:rsidR="00000000" w:rsidRDefault="00000000">
      <w:pPr>
        <w:pStyle w:val="NormalWeb"/>
        <w:divId w:val="632297631"/>
        <w:rPr>
          <w:lang w:val="hu-HU"/>
        </w:rPr>
      </w:pPr>
      <w:r>
        <w:rPr>
          <w:lang w:val="hu-HU"/>
        </w:rPr>
        <w:t>Jelen szabályzat hatálya kiterjed a Munkáltató azon munkavállalóira, akik a Munkáltató tulajdonában vagy üzemeltetésében lévő gépjárművet használnak munkájuk ellátásához, valamint – amennyiben a szabályzat engedi – magáncélú használatra.</w:t>
      </w:r>
    </w:p>
    <w:p w14:paraId="7C012417" w14:textId="77777777" w:rsidR="00000000" w:rsidRDefault="00000000">
      <w:pPr>
        <w:pStyle w:val="NormalWeb"/>
        <w:divId w:val="632297631"/>
        <w:rPr>
          <w:lang w:val="hu-HU"/>
        </w:rPr>
      </w:pPr>
      <w:r>
        <w:rPr>
          <w:lang w:val="hu-HU"/>
        </w:rPr>
        <w:t xml:space="preserve">Érintett munkakörök/pozíciók: </w:t>
      </w:r>
      <w:r>
        <w:rPr>
          <w:rStyle w:val="placeholder1"/>
          <w:lang w:val="hu-HU"/>
        </w:rPr>
        <w:t xml:space="preserve">[felsorolás, pl. értékesítési munkatársak, </w:t>
      </w:r>
      <w:proofErr w:type="gramStart"/>
      <w:r>
        <w:rPr>
          <w:rStyle w:val="placeholder1"/>
          <w:lang w:val="hu-HU"/>
        </w:rPr>
        <w:t>vezetők,</w:t>
      </w:r>
      <w:proofErr w:type="gramEnd"/>
      <w:r>
        <w:rPr>
          <w:rStyle w:val="placeholder1"/>
          <w:lang w:val="hu-HU"/>
        </w:rPr>
        <w:t xml:space="preserve"> stb.]</w:t>
      </w:r>
    </w:p>
    <w:p w14:paraId="5AAB214C" w14:textId="77777777" w:rsidR="00934668" w:rsidRDefault="00934668">
      <w:pPr>
        <w:rPr>
          <w:rFonts w:eastAsia="Times New Roman"/>
          <w:b/>
          <w:bCs/>
          <w:sz w:val="28"/>
          <w:szCs w:val="28"/>
          <w:lang w:val="hu-HU"/>
        </w:rPr>
      </w:pPr>
      <w:r>
        <w:rPr>
          <w:rFonts w:eastAsia="Times New Roman"/>
          <w:lang w:val="hu-HU"/>
        </w:rPr>
        <w:br w:type="page"/>
      </w:r>
    </w:p>
    <w:p w14:paraId="52D27B2B" w14:textId="09248FBE" w:rsidR="00000000" w:rsidRDefault="00000000">
      <w:pPr>
        <w:pStyle w:val="Heading2"/>
        <w:divId w:val="1933473079"/>
        <w:rPr>
          <w:rFonts w:eastAsia="Times New Roman"/>
          <w:lang w:val="hu-HU"/>
        </w:rPr>
      </w:pPr>
      <w:r>
        <w:rPr>
          <w:rFonts w:eastAsia="Times New Roman"/>
          <w:lang w:val="hu-HU"/>
        </w:rPr>
        <w:lastRenderedPageBreak/>
        <w:t>2. A GÉPJÁRMŰ ADATAI</w:t>
      </w:r>
    </w:p>
    <w:tbl>
      <w:tblPr>
        <w:tblW w:w="4226" w:type="pct"/>
        <w:tblInd w:w="-5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5331"/>
      </w:tblGrid>
      <w:tr w:rsidR="00000000" w14:paraId="023D5F9E" w14:textId="77777777" w:rsidTr="00934668">
        <w:trPr>
          <w:divId w:val="233977457"/>
          <w:trHeight w:val="673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CC015A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Rendszám: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CC6A5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[ABC-123]</w:t>
            </w:r>
          </w:p>
        </w:tc>
      </w:tr>
      <w:tr w:rsidR="00000000" w14:paraId="68D59C3C" w14:textId="77777777" w:rsidTr="00934668">
        <w:trPr>
          <w:divId w:val="233977457"/>
          <w:trHeight w:val="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89E24E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Gyártmány, típus: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BB8B23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[pl. Škoda Octavia 1.5 TSI]</w:t>
            </w:r>
          </w:p>
        </w:tc>
      </w:tr>
      <w:tr w:rsidR="00000000" w14:paraId="29C8811A" w14:textId="77777777" w:rsidTr="00934668">
        <w:trPr>
          <w:divId w:val="233977457"/>
          <w:trHeight w:val="6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D79C23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Gyártási év: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8DCB9A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[évszám]</w:t>
            </w:r>
          </w:p>
        </w:tc>
      </w:tr>
      <w:tr w:rsidR="00000000" w14:paraId="40F5FD50" w14:textId="77777777" w:rsidTr="00934668">
        <w:trPr>
          <w:divId w:val="233977457"/>
          <w:trHeight w:val="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0D9818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Alvázszám: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907570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[VIN szám]</w:t>
            </w:r>
          </w:p>
        </w:tc>
      </w:tr>
      <w:tr w:rsidR="00000000" w14:paraId="72B26A09" w14:textId="77777777" w:rsidTr="00934668">
        <w:trPr>
          <w:divId w:val="233977457"/>
          <w:trHeight w:val="6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03C5AC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Motorszám: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C3341A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[motorszám]</w:t>
            </w:r>
          </w:p>
        </w:tc>
      </w:tr>
      <w:tr w:rsidR="00000000" w14:paraId="4CACD8DA" w14:textId="77777777" w:rsidTr="00934668">
        <w:trPr>
          <w:divId w:val="233977457"/>
          <w:trHeight w:val="6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9ADBFF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Hajtásmód: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F6A1DF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[benzin/dízel/hibrid/elektromos]</w:t>
            </w:r>
          </w:p>
        </w:tc>
      </w:tr>
      <w:tr w:rsidR="00000000" w14:paraId="1CBE56E4" w14:textId="77777777" w:rsidTr="00934668">
        <w:trPr>
          <w:divId w:val="233977457"/>
          <w:trHeight w:val="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081251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CO2-kibocsátás: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B36F37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[g/km]</w:t>
            </w:r>
          </w:p>
        </w:tc>
      </w:tr>
      <w:tr w:rsidR="00000000" w14:paraId="1F240BC5" w14:textId="77777777" w:rsidTr="00934668">
        <w:trPr>
          <w:divId w:val="233977457"/>
          <w:trHeight w:val="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182E5C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Átadáskori km-óra állás: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B76ED7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[km]</w:t>
            </w:r>
          </w:p>
        </w:tc>
      </w:tr>
    </w:tbl>
    <w:p w14:paraId="338BB5C0" w14:textId="77777777" w:rsidR="00934668" w:rsidRDefault="00934668">
      <w:pPr>
        <w:pStyle w:val="Heading2"/>
        <w:ind w:left="1418" w:right="1418"/>
        <w:divId w:val="1933473079"/>
        <w:rPr>
          <w:rFonts w:eastAsia="Times New Roman"/>
          <w:lang w:val="hu-HU"/>
        </w:rPr>
      </w:pPr>
    </w:p>
    <w:p w14:paraId="44E439FE" w14:textId="19C6CE27" w:rsidR="00000000" w:rsidRPr="00934668" w:rsidRDefault="00934668" w:rsidP="00934668">
      <w:pPr>
        <w:pStyle w:val="Heading2"/>
        <w:spacing w:before="1418"/>
        <w:ind w:left="1418" w:right="1418"/>
        <w:rPr>
          <w:rFonts w:eastAsia="Times New Roman"/>
          <w:lang w:val="hu-HU"/>
        </w:rPr>
      </w:pPr>
      <w:r>
        <w:rPr>
          <w:rFonts w:eastAsia="Times New Roman"/>
          <w:lang w:val="hu-HU"/>
        </w:rPr>
        <w:br w:type="page"/>
      </w:r>
      <w:r w:rsidR="00000000">
        <w:rPr>
          <w:rFonts w:eastAsia="Times New Roman"/>
          <w:lang w:val="hu-HU"/>
        </w:rPr>
        <w:lastRenderedPageBreak/>
        <w:t>3. A HASZNÁLAT JELLEGE</w:t>
      </w:r>
    </w:p>
    <w:p w14:paraId="02918C4F" w14:textId="77777777" w:rsidR="00000000" w:rsidRDefault="00000000">
      <w:pPr>
        <w:pStyle w:val="NormalWeb"/>
        <w:divId w:val="319888234"/>
        <w:rPr>
          <w:lang w:val="hu-HU"/>
        </w:rPr>
      </w:pPr>
      <w:r>
        <w:rPr>
          <w:lang w:val="hu-HU"/>
        </w:rPr>
        <w:t>A Munkáltató a gépjárművet az alábbi célra bocsátja a Munkavállaló rendelkezésére:</w:t>
      </w:r>
    </w:p>
    <w:p w14:paraId="24C06DAB" w14:textId="77777777" w:rsidR="00000000" w:rsidRDefault="00000000">
      <w:pPr>
        <w:pStyle w:val="NormalWeb"/>
        <w:divId w:val="319888234"/>
        <w:rPr>
          <w:lang w:val="hu-HU"/>
        </w:rPr>
      </w:pPr>
      <w:r>
        <w:rPr>
          <w:lang w:val="hu-HU"/>
        </w:rPr>
        <w:t>Kizárólag üzleti célú használat</w:t>
      </w:r>
      <w:r>
        <w:rPr>
          <w:lang w:val="hu-HU"/>
        </w:rPr>
        <w:br/>
        <w:t xml:space="preserve">Üzleti és magáncélú használat egyaránt </w:t>
      </w:r>
    </w:p>
    <w:p w14:paraId="053C1118" w14:textId="77777777" w:rsidR="00000000" w:rsidRDefault="00000000">
      <w:pPr>
        <w:pStyle w:val="Heading3"/>
        <w:divId w:val="1829588545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3.1. Üzleti célú használat</w:t>
      </w:r>
    </w:p>
    <w:p w14:paraId="6C687346" w14:textId="77777777" w:rsidR="00000000" w:rsidRDefault="00000000">
      <w:pPr>
        <w:pStyle w:val="NormalWeb"/>
        <w:divId w:val="1829588545"/>
        <w:rPr>
          <w:lang w:val="hu-HU"/>
        </w:rPr>
      </w:pPr>
      <w:r>
        <w:rPr>
          <w:lang w:val="hu-HU"/>
        </w:rPr>
        <w:t>Üzleti célú használatnak minősül minden, a munkavégzéssel közvetlenül összefüggő utazás, ideértve:</w:t>
      </w:r>
    </w:p>
    <w:p w14:paraId="7E1B2F0D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829588545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Ügyfél- és partnerlátogatások</w:t>
      </w:r>
    </w:p>
    <w:p w14:paraId="73E8F1D7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829588545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Konferenciákon, képzéseken való részvétel</w:t>
      </w:r>
    </w:p>
    <w:p w14:paraId="4A92C981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829588545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Áruszállítás, postázás</w:t>
      </w:r>
    </w:p>
    <w:p w14:paraId="7C493233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829588545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munkahely és a lakóhely közötti ingázás (ha a szabályzat engedi)</w:t>
      </w:r>
    </w:p>
    <w:p w14:paraId="1F17D4A7" w14:textId="77777777" w:rsidR="00000000" w:rsidRDefault="00000000">
      <w:pPr>
        <w:pStyle w:val="Heading3"/>
        <w:divId w:val="311637519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3.2. Magáncélú használat</w:t>
      </w:r>
    </w:p>
    <w:p w14:paraId="7045C389" w14:textId="77777777" w:rsidR="00000000" w:rsidRDefault="00000000">
      <w:pPr>
        <w:pStyle w:val="NormalWeb"/>
        <w:divId w:val="311637519"/>
        <w:rPr>
          <w:lang w:val="hu-HU"/>
        </w:rPr>
      </w:pPr>
      <w:r>
        <w:rPr>
          <w:lang w:val="hu-HU"/>
        </w:rPr>
        <w:t>Magáncélú használat esetén a Munkavállaló jogosult a gépjárművet munkaidőn kívül is használni az alábbi feltételekkel:</w:t>
      </w:r>
    </w:p>
    <w:p w14:paraId="3F6B59CD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  <w:divId w:val="311637519"/>
        <w:rPr>
          <w:rFonts w:eastAsia="Times New Roman"/>
          <w:lang w:val="hu-HU"/>
        </w:rPr>
      </w:pPr>
      <w:r>
        <w:rPr>
          <w:rFonts w:eastAsia="Times New Roman"/>
          <w:lang w:val="hu-HU"/>
        </w:rPr>
        <w:t xml:space="preserve">Földrajzi korlátozás: </w:t>
      </w:r>
      <w:r>
        <w:rPr>
          <w:rStyle w:val="placeholder1"/>
          <w:rFonts w:eastAsia="Times New Roman"/>
          <w:lang w:val="hu-HU"/>
        </w:rPr>
        <w:t>[Magyarország területe / EU tagállamok]</w:t>
      </w:r>
    </w:p>
    <w:p w14:paraId="1460F135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  <w:divId w:val="311637519"/>
        <w:rPr>
          <w:rFonts w:eastAsia="Times New Roman"/>
          <w:lang w:val="hu-HU"/>
        </w:rPr>
      </w:pPr>
      <w:r>
        <w:rPr>
          <w:rFonts w:eastAsia="Times New Roman"/>
          <w:lang w:val="hu-HU"/>
        </w:rPr>
        <w:t xml:space="preserve">A magáncélú üzemanyag költségét </w:t>
      </w:r>
      <w:r>
        <w:rPr>
          <w:rStyle w:val="placeholder1"/>
          <w:rFonts w:eastAsia="Times New Roman"/>
          <w:lang w:val="hu-HU"/>
        </w:rPr>
        <w:t>[a Munkáltató viseli / a Munkavállaló viseli]</w:t>
      </w:r>
    </w:p>
    <w:p w14:paraId="661228A9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  <w:divId w:val="311637519"/>
        <w:rPr>
          <w:rFonts w:eastAsia="Times New Roman"/>
          <w:lang w:val="hu-HU"/>
        </w:rPr>
      </w:pPr>
      <w:r>
        <w:rPr>
          <w:rFonts w:eastAsia="Times New Roman"/>
          <w:lang w:val="hu-HU"/>
        </w:rPr>
        <w:t xml:space="preserve">Magáncélú autópálya-matrica, parkolási díjak: </w:t>
      </w:r>
      <w:r>
        <w:rPr>
          <w:rStyle w:val="placeholder1"/>
          <w:rFonts w:eastAsia="Times New Roman"/>
          <w:lang w:val="hu-HU"/>
        </w:rPr>
        <w:t>[Munkáltató / Munkavállaló]</w:t>
      </w:r>
      <w:r>
        <w:rPr>
          <w:rFonts w:eastAsia="Times New Roman"/>
          <w:lang w:val="hu-HU"/>
        </w:rPr>
        <w:t xml:space="preserve"> terheli</w:t>
      </w:r>
    </w:p>
    <w:p w14:paraId="35B5D5FC" w14:textId="77777777" w:rsidR="00934668" w:rsidRDefault="00934668">
      <w:pPr>
        <w:rPr>
          <w:rFonts w:eastAsia="Times New Roman"/>
          <w:b/>
          <w:bCs/>
          <w:sz w:val="28"/>
          <w:szCs w:val="28"/>
          <w:lang w:val="hu-HU"/>
        </w:rPr>
      </w:pPr>
      <w:r>
        <w:rPr>
          <w:rFonts w:eastAsia="Times New Roman"/>
          <w:lang w:val="hu-HU"/>
        </w:rPr>
        <w:br w:type="page"/>
      </w:r>
    </w:p>
    <w:p w14:paraId="61AED441" w14:textId="1487B84B" w:rsidR="00000000" w:rsidRDefault="00000000">
      <w:pPr>
        <w:pStyle w:val="Heading2"/>
        <w:divId w:val="1933473079"/>
        <w:rPr>
          <w:rFonts w:eastAsia="Times New Roman"/>
          <w:lang w:val="hu-HU"/>
        </w:rPr>
      </w:pPr>
      <w:r>
        <w:rPr>
          <w:rFonts w:eastAsia="Times New Roman"/>
          <w:lang w:val="hu-HU"/>
        </w:rPr>
        <w:lastRenderedPageBreak/>
        <w:t>4. ÜZEMELTETÉSI SZABÁLYOK</w:t>
      </w:r>
    </w:p>
    <w:p w14:paraId="0B119AEE" w14:textId="77777777" w:rsidR="00000000" w:rsidRDefault="00000000">
      <w:pPr>
        <w:pStyle w:val="Heading3"/>
        <w:divId w:val="1949696058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4.1. Üzemanyag</w:t>
      </w:r>
    </w:p>
    <w:p w14:paraId="3D7163B8" w14:textId="77777777" w:rsidR="00000000" w:rsidRDefault="00000000">
      <w:pPr>
        <w:pStyle w:val="NormalWeb"/>
        <w:divId w:val="1949696058"/>
        <w:rPr>
          <w:lang w:val="hu-HU"/>
        </w:rPr>
      </w:pPr>
      <w:r>
        <w:rPr>
          <w:lang w:val="hu-HU"/>
        </w:rPr>
        <w:t xml:space="preserve">A Munkáltató </w:t>
      </w:r>
      <w:r>
        <w:rPr>
          <w:rStyle w:val="placeholder1"/>
          <w:lang w:val="hu-HU"/>
        </w:rPr>
        <w:t>[tankolókártyát biztosít / utólagos elszámolás alapján megtéríti]</w:t>
      </w:r>
      <w:r>
        <w:rPr>
          <w:lang w:val="hu-HU"/>
        </w:rPr>
        <w:t xml:space="preserve"> az üzleti célú üzemanyag-költségeket.</w:t>
      </w:r>
    </w:p>
    <w:p w14:paraId="420B59B8" w14:textId="77777777" w:rsidR="00000000" w:rsidRDefault="00000000">
      <w:pPr>
        <w:pStyle w:val="NormalWeb"/>
        <w:divId w:val="1949696058"/>
        <w:rPr>
          <w:lang w:val="hu-HU"/>
        </w:rPr>
      </w:pPr>
      <w:r>
        <w:rPr>
          <w:lang w:val="hu-HU"/>
        </w:rPr>
        <w:t xml:space="preserve">Tankolókártya azonosítója: </w:t>
      </w:r>
      <w:r>
        <w:rPr>
          <w:rStyle w:val="placeholder1"/>
          <w:lang w:val="hu-HU"/>
        </w:rPr>
        <w:t>[kártyaszám]</w:t>
      </w:r>
    </w:p>
    <w:p w14:paraId="487DB372" w14:textId="77777777" w:rsidR="00000000" w:rsidRDefault="00000000">
      <w:pPr>
        <w:pStyle w:val="NormalWeb"/>
        <w:divId w:val="1949696058"/>
        <w:rPr>
          <w:lang w:val="hu-HU"/>
        </w:rPr>
      </w:pPr>
      <w:r>
        <w:rPr>
          <w:lang w:val="hu-HU"/>
        </w:rPr>
        <w:t xml:space="preserve">Magáncélú üzemanyag elszámolásának módja: </w:t>
      </w:r>
      <w:r>
        <w:rPr>
          <w:rStyle w:val="placeholder1"/>
          <w:lang w:val="hu-HU"/>
        </w:rPr>
        <w:t>[leírás]</w:t>
      </w:r>
    </w:p>
    <w:p w14:paraId="195A00D2" w14:textId="77777777" w:rsidR="00000000" w:rsidRDefault="00000000">
      <w:pPr>
        <w:pStyle w:val="Heading3"/>
        <w:divId w:val="54012057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4.2. Szerviz és karbantartás</w:t>
      </w:r>
    </w:p>
    <w:p w14:paraId="2CDE3B0D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divId w:val="54012057"/>
        <w:rPr>
          <w:rFonts w:eastAsia="Times New Roman"/>
          <w:lang w:val="hu-HU"/>
        </w:rPr>
      </w:pPr>
      <w:r>
        <w:rPr>
          <w:rFonts w:eastAsia="Times New Roman"/>
          <w:lang w:val="hu-HU"/>
        </w:rPr>
        <w:t xml:space="preserve">A gépjármű rendszeres szervizét a </w:t>
      </w:r>
      <w:r>
        <w:rPr>
          <w:rStyle w:val="placeholder1"/>
          <w:rFonts w:eastAsia="Times New Roman"/>
          <w:lang w:val="hu-HU"/>
        </w:rPr>
        <w:t>[Munkáltató által megjelölt szerviz / bármely márkaszerviz]</w:t>
      </w:r>
      <w:r>
        <w:rPr>
          <w:rFonts w:eastAsia="Times New Roman"/>
          <w:lang w:val="hu-HU"/>
        </w:rPr>
        <w:t xml:space="preserve"> végzi</w:t>
      </w:r>
    </w:p>
    <w:p w14:paraId="648C357E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divId w:val="54012057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szerviz költségeit a Munkáltató viseli</w:t>
      </w:r>
    </w:p>
    <w:p w14:paraId="71ECFF75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divId w:val="54012057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Munkavállaló köteles a szerviz-intervallumot betartani és a szerviz szükségességét időben jelezni</w:t>
      </w:r>
    </w:p>
    <w:p w14:paraId="2C111FCB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divId w:val="54012057"/>
        <w:rPr>
          <w:rFonts w:eastAsia="Times New Roman"/>
          <w:lang w:val="hu-HU"/>
        </w:rPr>
      </w:pPr>
      <w:r>
        <w:rPr>
          <w:rFonts w:eastAsia="Times New Roman"/>
          <w:lang w:val="hu-HU"/>
        </w:rPr>
        <w:t xml:space="preserve">A szervizidőpontról a Munkavállalónak legalább </w:t>
      </w:r>
      <w:r>
        <w:rPr>
          <w:rStyle w:val="placeholder1"/>
          <w:rFonts w:eastAsia="Times New Roman"/>
          <w:lang w:val="hu-HU"/>
        </w:rPr>
        <w:t>[X]</w:t>
      </w:r>
      <w:r>
        <w:rPr>
          <w:rFonts w:eastAsia="Times New Roman"/>
          <w:lang w:val="hu-HU"/>
        </w:rPr>
        <w:t xml:space="preserve"> munkanappal előbb értesítenie kell a </w:t>
      </w:r>
      <w:r>
        <w:rPr>
          <w:rStyle w:val="placeholder1"/>
          <w:rFonts w:eastAsia="Times New Roman"/>
          <w:lang w:val="hu-HU"/>
        </w:rPr>
        <w:t>[megnevezett személy/</w:t>
      </w:r>
      <w:proofErr w:type="gramStart"/>
      <w:r>
        <w:rPr>
          <w:rStyle w:val="placeholder1"/>
          <w:rFonts w:eastAsia="Times New Roman"/>
          <w:lang w:val="hu-HU"/>
        </w:rPr>
        <w:t>osztály]</w:t>
      </w:r>
      <w:r>
        <w:rPr>
          <w:rFonts w:eastAsia="Times New Roman"/>
          <w:lang w:val="hu-HU"/>
        </w:rPr>
        <w:t>-</w:t>
      </w:r>
      <w:proofErr w:type="gramEnd"/>
      <w:r>
        <w:rPr>
          <w:rFonts w:eastAsia="Times New Roman"/>
          <w:lang w:val="hu-HU"/>
        </w:rPr>
        <w:t>t</w:t>
      </w:r>
    </w:p>
    <w:p w14:paraId="27FD84FE" w14:textId="77777777" w:rsidR="00000000" w:rsidRDefault="00000000">
      <w:pPr>
        <w:pStyle w:val="Heading3"/>
        <w:divId w:val="156963711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4.3. Műszaki vizsga</w:t>
      </w:r>
    </w:p>
    <w:p w14:paraId="43E3BA5F" w14:textId="77777777" w:rsidR="00000000" w:rsidRDefault="00000000">
      <w:pPr>
        <w:pStyle w:val="NormalWeb"/>
        <w:divId w:val="156963711"/>
        <w:rPr>
          <w:lang w:val="hu-HU"/>
        </w:rPr>
      </w:pPr>
      <w:r>
        <w:rPr>
          <w:lang w:val="hu-HU"/>
        </w:rPr>
        <w:t xml:space="preserve">A műszaki vizsga időpontjának nyilvántartása és elvégeztetése a </w:t>
      </w:r>
      <w:r>
        <w:rPr>
          <w:rStyle w:val="placeholder1"/>
          <w:lang w:val="hu-HU"/>
        </w:rPr>
        <w:t>[Munkáltató / Munkavállaló]</w:t>
      </w:r>
      <w:r>
        <w:rPr>
          <w:lang w:val="hu-HU"/>
        </w:rPr>
        <w:t xml:space="preserve"> feladata.</w:t>
      </w:r>
    </w:p>
    <w:p w14:paraId="1271ADE6" w14:textId="77777777" w:rsidR="00000000" w:rsidRDefault="00000000">
      <w:pPr>
        <w:pStyle w:val="NormalWeb"/>
        <w:divId w:val="156963711"/>
        <w:rPr>
          <w:lang w:val="hu-HU"/>
        </w:rPr>
      </w:pPr>
      <w:r>
        <w:rPr>
          <w:lang w:val="hu-HU"/>
        </w:rPr>
        <w:t>A vizsgadíjat a Munkáltató viseli.</w:t>
      </w:r>
    </w:p>
    <w:p w14:paraId="2E290CCC" w14:textId="77777777" w:rsidR="00000000" w:rsidRDefault="00000000">
      <w:pPr>
        <w:pStyle w:val="Heading3"/>
        <w:divId w:val="1832330862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4.4. Téli és nyári gumi</w:t>
      </w:r>
    </w:p>
    <w:p w14:paraId="77DCC972" w14:textId="77777777" w:rsidR="00000000" w:rsidRDefault="00000000">
      <w:pPr>
        <w:pStyle w:val="NormalWeb"/>
        <w:divId w:val="1832330862"/>
        <w:rPr>
          <w:lang w:val="hu-HU"/>
        </w:rPr>
      </w:pPr>
      <w:r>
        <w:rPr>
          <w:lang w:val="hu-HU"/>
        </w:rPr>
        <w:t xml:space="preserve">A gumicsere biztosítása: </w:t>
      </w:r>
      <w:r>
        <w:rPr>
          <w:rStyle w:val="placeholder1"/>
          <w:lang w:val="hu-HU"/>
        </w:rPr>
        <w:t>[a Munkáltató intézi / a Munkavállaló feladata, Munkáltató megtéríti]</w:t>
      </w:r>
    </w:p>
    <w:p w14:paraId="6C29045C" w14:textId="77777777" w:rsidR="00000000" w:rsidRDefault="00000000">
      <w:pPr>
        <w:pStyle w:val="NormalWeb"/>
        <w:divId w:val="1832330862"/>
        <w:rPr>
          <w:lang w:val="hu-HU"/>
        </w:rPr>
      </w:pPr>
      <w:r>
        <w:rPr>
          <w:lang w:val="hu-HU"/>
        </w:rPr>
        <w:t>A téli gumi használata kötelező november 1. és március 15. között.</w:t>
      </w:r>
    </w:p>
    <w:p w14:paraId="4E2AF39B" w14:textId="77777777" w:rsidR="00934668" w:rsidRDefault="00934668">
      <w:pPr>
        <w:rPr>
          <w:rFonts w:eastAsia="Times New Roman"/>
          <w:b/>
          <w:bCs/>
          <w:sz w:val="28"/>
          <w:szCs w:val="28"/>
          <w:lang w:val="hu-HU"/>
        </w:rPr>
      </w:pPr>
      <w:r>
        <w:rPr>
          <w:rFonts w:eastAsia="Times New Roman"/>
          <w:lang w:val="hu-HU"/>
        </w:rPr>
        <w:br w:type="page"/>
      </w:r>
    </w:p>
    <w:p w14:paraId="7C9937A0" w14:textId="2F759D94" w:rsidR="00000000" w:rsidRDefault="00000000">
      <w:pPr>
        <w:pStyle w:val="Heading2"/>
        <w:divId w:val="1933473079"/>
        <w:rPr>
          <w:rFonts w:eastAsia="Times New Roman"/>
          <w:lang w:val="hu-HU"/>
        </w:rPr>
      </w:pPr>
      <w:r>
        <w:rPr>
          <w:rFonts w:eastAsia="Times New Roman"/>
          <w:lang w:val="hu-HU"/>
        </w:rPr>
        <w:lastRenderedPageBreak/>
        <w:t>5. BIZTOSÍTÁS ÉS KÁRFELELŐSSÉG</w:t>
      </w:r>
    </w:p>
    <w:p w14:paraId="1CF7FF38" w14:textId="77777777" w:rsidR="00000000" w:rsidRDefault="00000000">
      <w:pPr>
        <w:pStyle w:val="Heading3"/>
        <w:divId w:val="1659066524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5.1. Biztosítások</w:t>
      </w:r>
    </w:p>
    <w:tbl>
      <w:tblPr>
        <w:tblW w:w="383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387"/>
        <w:gridCol w:w="1241"/>
        <w:gridCol w:w="1587"/>
      </w:tblGrid>
      <w:tr w:rsidR="00000000" w14:paraId="1213EE93" w14:textId="77777777" w:rsidTr="00934668">
        <w:trPr>
          <w:divId w:val="1659066524"/>
          <w:trHeight w:val="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06D830" w14:textId="77777777" w:rsidR="00000000" w:rsidRDefault="00000000">
            <w:pPr>
              <w:spacing w:before="200" w:after="2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Biztosítás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A0A944" w14:textId="77777777" w:rsidR="00000000" w:rsidRDefault="00000000">
            <w:pPr>
              <w:spacing w:before="200" w:after="2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Van/Nincs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8A6B0B" w14:textId="77777777" w:rsidR="00000000" w:rsidRDefault="00000000">
            <w:pPr>
              <w:spacing w:before="200" w:after="2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Biztosító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3980EE" w14:textId="77777777" w:rsidR="00000000" w:rsidRDefault="00000000">
            <w:pPr>
              <w:spacing w:before="200" w:after="2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Kötvényszám</w:t>
            </w:r>
          </w:p>
        </w:tc>
      </w:tr>
      <w:tr w:rsidR="00000000" w14:paraId="428AB16C" w14:textId="77777777" w:rsidTr="00934668">
        <w:trPr>
          <w:divId w:val="1659066524"/>
          <w:trHeight w:val="6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B43527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Fonts w:eastAsia="Times New Roman"/>
              </w:rPr>
              <w:t>Kötelező gépjármű-felelősségbiztosítás (KGFB)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67D20B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[Van]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F19E4D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[biztosító neve]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52D38D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[szám]</w:t>
            </w:r>
          </w:p>
        </w:tc>
      </w:tr>
      <w:tr w:rsidR="00000000" w14:paraId="777E3181" w14:textId="77777777" w:rsidTr="00934668">
        <w:trPr>
          <w:divId w:val="1659066524"/>
          <w:trHeight w:val="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556F9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Fonts w:eastAsia="Times New Roman"/>
              </w:rPr>
              <w:t>CASCO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A66705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[Van/Nincs]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CB1F7A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[biztosító neve]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83847A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[szám]</w:t>
            </w:r>
          </w:p>
        </w:tc>
      </w:tr>
      <w:tr w:rsidR="00000000" w14:paraId="4B544A04" w14:textId="77777777" w:rsidTr="00934668">
        <w:trPr>
          <w:divId w:val="1659066524"/>
          <w:trHeight w:val="6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3E255D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Fonts w:eastAsia="Times New Roman"/>
              </w:rPr>
              <w:t>Balesetbiztosítás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2C323B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[Van/Nincs]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FEC49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[biztosító neve]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6860BE" w14:textId="77777777" w:rsidR="00000000" w:rsidRDefault="00000000">
            <w:pPr>
              <w:spacing w:before="200" w:after="200"/>
              <w:rPr>
                <w:rFonts w:eastAsia="Times New Roman"/>
                <w:i/>
                <w:iCs/>
                <w:color w:val="666666"/>
              </w:rPr>
            </w:pPr>
            <w:r>
              <w:rPr>
                <w:rFonts w:eastAsia="Times New Roman"/>
                <w:i/>
                <w:iCs/>
                <w:color w:val="666666"/>
              </w:rPr>
              <w:t>[szám]</w:t>
            </w:r>
          </w:p>
        </w:tc>
      </w:tr>
    </w:tbl>
    <w:p w14:paraId="7BA851FE" w14:textId="77777777" w:rsidR="00000000" w:rsidRDefault="00000000">
      <w:pPr>
        <w:pStyle w:val="Heading3"/>
        <w:divId w:val="922646351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5.2. Kárfelelősség</w:t>
      </w:r>
    </w:p>
    <w:p w14:paraId="035E759D" w14:textId="77777777" w:rsidR="00000000" w:rsidRDefault="00000000">
      <w:pPr>
        <w:pStyle w:val="NormalWeb"/>
        <w:divId w:val="922646351"/>
        <w:rPr>
          <w:lang w:val="hu-HU"/>
        </w:rPr>
      </w:pPr>
      <w:r>
        <w:rPr>
          <w:rStyle w:val="Strong"/>
          <w:lang w:val="hu-HU"/>
        </w:rPr>
        <w:t>Saját hibás baleset esetén:</w:t>
      </w:r>
    </w:p>
    <w:p w14:paraId="59D2B0B8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divId w:val="922646351"/>
        <w:rPr>
          <w:rFonts w:eastAsia="Times New Roman"/>
          <w:lang w:val="hu-HU"/>
        </w:rPr>
      </w:pPr>
      <w:r>
        <w:rPr>
          <w:rFonts w:eastAsia="Times New Roman"/>
          <w:lang w:val="hu-HU"/>
        </w:rPr>
        <w:t xml:space="preserve">A CASCO önrész mértéke: </w:t>
      </w:r>
      <w:r>
        <w:rPr>
          <w:rStyle w:val="placeholder1"/>
          <w:rFonts w:eastAsia="Times New Roman"/>
          <w:lang w:val="hu-HU"/>
        </w:rPr>
        <w:t>[összeg Ft]</w:t>
      </w:r>
    </w:p>
    <w:p w14:paraId="02D274E3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divId w:val="922646351"/>
        <w:rPr>
          <w:rFonts w:eastAsia="Times New Roman"/>
          <w:lang w:val="hu-HU"/>
        </w:rPr>
      </w:pPr>
      <w:r>
        <w:rPr>
          <w:rFonts w:eastAsia="Times New Roman"/>
          <w:lang w:val="hu-HU"/>
        </w:rPr>
        <w:t xml:space="preserve">Az önrész viselője: </w:t>
      </w:r>
      <w:r>
        <w:rPr>
          <w:rStyle w:val="placeholder1"/>
          <w:rFonts w:eastAsia="Times New Roman"/>
          <w:lang w:val="hu-HU"/>
        </w:rPr>
        <w:t>[Munkáltató / Munkavállaló / 50-50%]</w:t>
      </w:r>
    </w:p>
    <w:p w14:paraId="5EDAED79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divId w:val="922646351"/>
        <w:rPr>
          <w:rFonts w:eastAsia="Times New Roman"/>
          <w:lang w:val="hu-HU"/>
        </w:rPr>
      </w:pPr>
      <w:r>
        <w:rPr>
          <w:rFonts w:eastAsia="Times New Roman"/>
          <w:lang w:val="hu-HU"/>
        </w:rPr>
        <w:t xml:space="preserve">A Munkavállaló kárfelelősségének maximuma: a havi alapbérének </w:t>
      </w:r>
      <w:r>
        <w:rPr>
          <w:rStyle w:val="placeholder1"/>
          <w:rFonts w:eastAsia="Times New Roman"/>
          <w:lang w:val="hu-HU"/>
        </w:rPr>
        <w:t>[</w:t>
      </w:r>
      <w:proofErr w:type="gramStart"/>
      <w:r>
        <w:rPr>
          <w:rStyle w:val="placeholder1"/>
          <w:rFonts w:eastAsia="Times New Roman"/>
          <w:lang w:val="hu-HU"/>
        </w:rPr>
        <w:t>4]</w:t>
      </w:r>
      <w:r>
        <w:rPr>
          <w:rFonts w:eastAsia="Times New Roman"/>
          <w:lang w:val="hu-HU"/>
        </w:rPr>
        <w:t>-</w:t>
      </w:r>
      <w:proofErr w:type="gramEnd"/>
      <w:r>
        <w:rPr>
          <w:rFonts w:eastAsia="Times New Roman"/>
          <w:lang w:val="hu-HU"/>
        </w:rPr>
        <w:t>szerese (Mt. alapján)</w:t>
      </w:r>
    </w:p>
    <w:p w14:paraId="0FD51FF7" w14:textId="77777777" w:rsidR="00000000" w:rsidRDefault="00000000">
      <w:pPr>
        <w:pStyle w:val="NormalWeb"/>
        <w:divId w:val="922646351"/>
        <w:rPr>
          <w:lang w:val="hu-HU"/>
        </w:rPr>
      </w:pPr>
      <w:r>
        <w:rPr>
          <w:rStyle w:val="Strong"/>
          <w:lang w:val="hu-HU"/>
        </w:rPr>
        <w:t>CASCO nélküli kár esetén:</w:t>
      </w:r>
    </w:p>
    <w:p w14:paraId="7E380B83" w14:textId="77777777" w:rsidR="00000000" w:rsidRDefault="00000000">
      <w:pPr>
        <w:pStyle w:val="NormalWeb"/>
        <w:divId w:val="922646351"/>
        <w:rPr>
          <w:lang w:val="hu-HU"/>
        </w:rPr>
      </w:pPr>
      <w:r>
        <w:rPr>
          <w:lang w:val="hu-HU"/>
        </w:rPr>
        <w:t>A Munkavállaló gondatlan magatartása esetén köteles megtéríteni a kárt, legfeljebb az Mt. szerinti korlátok mellett.</w:t>
      </w:r>
    </w:p>
    <w:p w14:paraId="471E970D" w14:textId="77777777" w:rsidR="00000000" w:rsidRDefault="00000000">
      <w:pPr>
        <w:pStyle w:val="Heading3"/>
        <w:divId w:val="274480665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5.3. Káresemény bejelentése</w:t>
      </w:r>
    </w:p>
    <w:p w14:paraId="7B95AE4D" w14:textId="77777777" w:rsidR="00000000" w:rsidRDefault="00000000">
      <w:pPr>
        <w:pStyle w:val="NormalWeb"/>
        <w:divId w:val="274480665"/>
        <w:rPr>
          <w:lang w:val="hu-HU"/>
        </w:rPr>
      </w:pPr>
      <w:r>
        <w:rPr>
          <w:lang w:val="hu-HU"/>
        </w:rPr>
        <w:t>Káresemény esetén a Munkavállaló köteles:</w:t>
      </w:r>
    </w:p>
    <w:p w14:paraId="384CC559" w14:textId="77777777" w:rsidR="00000000" w:rsidRDefault="00000000">
      <w:pPr>
        <w:numPr>
          <w:ilvl w:val="0"/>
          <w:numId w:val="5"/>
        </w:numPr>
        <w:spacing w:before="100" w:beforeAutospacing="1" w:after="100" w:afterAutospacing="1"/>
        <w:divId w:val="274480665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helyszínen jegyzőkönyvet felvenni (rendőrségi vagy kék-sárga bejelentő)</w:t>
      </w:r>
    </w:p>
    <w:p w14:paraId="743BA718" w14:textId="77777777" w:rsidR="00000000" w:rsidRDefault="00000000">
      <w:pPr>
        <w:numPr>
          <w:ilvl w:val="0"/>
          <w:numId w:val="5"/>
        </w:numPr>
        <w:spacing w:before="100" w:beforeAutospacing="1" w:after="100" w:afterAutospacing="1"/>
        <w:divId w:val="274480665"/>
        <w:rPr>
          <w:rFonts w:eastAsia="Times New Roman"/>
          <w:lang w:val="hu-HU"/>
        </w:rPr>
      </w:pPr>
      <w:r>
        <w:rPr>
          <w:rFonts w:eastAsia="Times New Roman"/>
          <w:lang w:val="hu-HU"/>
        </w:rPr>
        <w:t xml:space="preserve">A káreseményt </w:t>
      </w:r>
      <w:r>
        <w:rPr>
          <w:rStyle w:val="placeholder1"/>
          <w:rFonts w:eastAsia="Times New Roman"/>
          <w:lang w:val="hu-HU"/>
        </w:rPr>
        <w:t>[X]</w:t>
      </w:r>
      <w:r>
        <w:rPr>
          <w:rFonts w:eastAsia="Times New Roman"/>
          <w:lang w:val="hu-HU"/>
        </w:rPr>
        <w:t xml:space="preserve"> órán belül bejelenteni a Munkáltatónak</w:t>
      </w:r>
    </w:p>
    <w:p w14:paraId="2F8633AA" w14:textId="77777777" w:rsidR="00000000" w:rsidRDefault="00000000">
      <w:pPr>
        <w:numPr>
          <w:ilvl w:val="0"/>
          <w:numId w:val="5"/>
        </w:numPr>
        <w:spacing w:before="100" w:beforeAutospacing="1" w:after="100" w:afterAutospacing="1"/>
        <w:divId w:val="274480665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szükséges dokumentumokat (fotók, jegyzőkönyv) benyújtani</w:t>
      </w:r>
    </w:p>
    <w:p w14:paraId="4A78C29F" w14:textId="77777777" w:rsidR="00000000" w:rsidRDefault="00000000">
      <w:pPr>
        <w:pStyle w:val="Heading2"/>
        <w:divId w:val="1933473079"/>
        <w:rPr>
          <w:rFonts w:eastAsia="Times New Roman"/>
          <w:lang w:val="hu-HU"/>
        </w:rPr>
      </w:pPr>
      <w:r>
        <w:rPr>
          <w:rFonts w:eastAsia="Times New Roman"/>
          <w:lang w:val="hu-HU"/>
        </w:rPr>
        <w:lastRenderedPageBreak/>
        <w:t>6. KRESZ SZABÁLYSÉRTÉSEK ÉS BÍRSÁGOK</w:t>
      </w:r>
    </w:p>
    <w:p w14:paraId="15CF1AA4" w14:textId="77777777" w:rsidR="00000000" w:rsidRDefault="00000000">
      <w:pPr>
        <w:pStyle w:val="NormalWeb"/>
        <w:divId w:val="1460805373"/>
        <w:rPr>
          <w:lang w:val="hu-HU"/>
        </w:rPr>
      </w:pPr>
      <w:r>
        <w:rPr>
          <w:lang w:val="hu-HU"/>
        </w:rPr>
        <w:t>A közlekedési szabálysértések miatti bírságokat a gépjármű tényleges vezetője viseli.</w:t>
      </w:r>
    </w:p>
    <w:p w14:paraId="453DC6FE" w14:textId="77777777" w:rsidR="00000000" w:rsidRDefault="00000000">
      <w:pPr>
        <w:pStyle w:val="NormalWeb"/>
        <w:divId w:val="1460805373"/>
        <w:rPr>
          <w:lang w:val="hu-HU"/>
        </w:rPr>
      </w:pPr>
      <w:r>
        <w:rPr>
          <w:rStyle w:val="Strong"/>
          <w:lang w:val="hu-HU"/>
        </w:rPr>
        <w:t>Objektív felelősség (pl. traffipax):</w:t>
      </w:r>
      <w:r>
        <w:rPr>
          <w:lang w:val="hu-HU"/>
        </w:rPr>
        <w:t xml:space="preserve"> Amennyiben a bírság a Munkáltatóhoz érkezik, a Munkavállaló köteles írásbeli nyilatkozatban elismerni, amennyiben ő vezette a járművet, és a bírságot megtéríteni.</w:t>
      </w:r>
    </w:p>
    <w:p w14:paraId="6E07C7B3" w14:textId="77777777" w:rsidR="00000000" w:rsidRDefault="00000000">
      <w:pPr>
        <w:pStyle w:val="NormalWeb"/>
        <w:divId w:val="1460805373"/>
        <w:rPr>
          <w:lang w:val="hu-HU"/>
        </w:rPr>
      </w:pPr>
      <w:r>
        <w:rPr>
          <w:rStyle w:val="Strong"/>
          <w:lang w:val="hu-HU"/>
        </w:rPr>
        <w:t>Parkolási bírság:</w:t>
      </w:r>
      <w:r>
        <w:rPr>
          <w:lang w:val="hu-HU"/>
        </w:rPr>
        <w:t xml:space="preserve"> A Munkavállaló viseli.</w:t>
      </w:r>
    </w:p>
    <w:p w14:paraId="3B851E88" w14:textId="77777777" w:rsidR="00000000" w:rsidRDefault="00000000">
      <w:pPr>
        <w:pStyle w:val="NormalWeb"/>
        <w:divId w:val="1460805373"/>
        <w:rPr>
          <w:lang w:val="hu-HU"/>
        </w:rPr>
      </w:pPr>
      <w:r>
        <w:rPr>
          <w:lang w:val="hu-HU"/>
        </w:rPr>
        <w:t>A befizetési határidő elmulasztása esetén a késedelmi pótlékot is a Munkavállaló fizeti.</w:t>
      </w:r>
    </w:p>
    <w:p w14:paraId="7CF10EA9" w14:textId="77777777" w:rsidR="00000000" w:rsidRDefault="00000000">
      <w:pPr>
        <w:pStyle w:val="Heading2"/>
        <w:divId w:val="1933473079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7. ÚTNYILVÁNTARTÁS</w:t>
      </w:r>
    </w:p>
    <w:p w14:paraId="46CC5FA2" w14:textId="77777777" w:rsidR="00000000" w:rsidRDefault="00000000">
      <w:pPr>
        <w:pStyle w:val="NormalWeb"/>
        <w:divId w:val="882403430"/>
        <w:rPr>
          <w:lang w:val="hu-HU"/>
        </w:rPr>
      </w:pPr>
      <w:r>
        <w:rPr>
          <w:lang w:val="hu-HU"/>
        </w:rPr>
        <w:t xml:space="preserve">Útnyilvántartás vezetése: Kötelező Nem kötelező (cégautó adó fizetése miatt) </w:t>
      </w:r>
    </w:p>
    <w:p w14:paraId="297D959B" w14:textId="77777777" w:rsidR="00000000" w:rsidRDefault="00000000">
      <w:pPr>
        <w:pStyle w:val="NormalWeb"/>
        <w:divId w:val="882403430"/>
        <w:rPr>
          <w:lang w:val="hu-HU"/>
        </w:rPr>
      </w:pPr>
      <w:r>
        <w:rPr>
          <w:lang w:val="hu-HU"/>
        </w:rPr>
        <w:t>Ha kötelező, az útnyilvántartás tartalma:</w:t>
      </w:r>
    </w:p>
    <w:p w14:paraId="51E12749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  <w:divId w:val="882403430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Dátum</w:t>
      </w:r>
    </w:p>
    <w:p w14:paraId="45ACFC67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  <w:divId w:val="882403430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Indulási és érkezési hely</w:t>
      </w:r>
    </w:p>
    <w:p w14:paraId="185BCFF1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  <w:divId w:val="882403430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Induló és záró kilométer</w:t>
      </w:r>
    </w:p>
    <w:p w14:paraId="1544FFD5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  <w:divId w:val="882403430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Utazás célja (üzleti/magán)</w:t>
      </w:r>
    </w:p>
    <w:p w14:paraId="13175976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  <w:divId w:val="882403430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Vezető neve</w:t>
      </w:r>
    </w:p>
    <w:p w14:paraId="19CED95E" w14:textId="77777777" w:rsidR="00934668" w:rsidRDefault="00934668">
      <w:pPr>
        <w:rPr>
          <w:rFonts w:eastAsia="Times New Roman"/>
          <w:b/>
          <w:bCs/>
          <w:sz w:val="28"/>
          <w:szCs w:val="28"/>
          <w:lang w:val="hu-HU"/>
        </w:rPr>
      </w:pPr>
      <w:r>
        <w:rPr>
          <w:rFonts w:eastAsia="Times New Roman"/>
          <w:lang w:val="hu-HU"/>
        </w:rPr>
        <w:br w:type="page"/>
      </w:r>
    </w:p>
    <w:p w14:paraId="01CFB77F" w14:textId="5C96A1ED" w:rsidR="00000000" w:rsidRDefault="00000000">
      <w:pPr>
        <w:pStyle w:val="Heading2"/>
        <w:divId w:val="1933473079"/>
        <w:rPr>
          <w:rFonts w:eastAsia="Times New Roman"/>
          <w:lang w:val="hu-HU"/>
        </w:rPr>
      </w:pPr>
      <w:r>
        <w:rPr>
          <w:rFonts w:eastAsia="Times New Roman"/>
          <w:lang w:val="hu-HU"/>
        </w:rPr>
        <w:lastRenderedPageBreak/>
        <w:t>8. GÉPJÁRMŰ ÁTADÁSA ÉS VISSZAVÉTELE</w:t>
      </w:r>
    </w:p>
    <w:p w14:paraId="18BF3C62" w14:textId="77777777" w:rsidR="00000000" w:rsidRDefault="00000000">
      <w:pPr>
        <w:pStyle w:val="Heading3"/>
        <w:divId w:val="718015336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8.1. Átadás</w:t>
      </w:r>
    </w:p>
    <w:p w14:paraId="7B7C4CBF" w14:textId="77777777" w:rsidR="00000000" w:rsidRDefault="00000000">
      <w:pPr>
        <w:pStyle w:val="NormalWeb"/>
        <w:divId w:val="718015336"/>
        <w:rPr>
          <w:lang w:val="hu-HU"/>
        </w:rPr>
      </w:pPr>
      <w:r>
        <w:rPr>
          <w:lang w:val="hu-HU"/>
        </w:rPr>
        <w:t>A gépjármű átadásakor átadás-átvételi jegyzőkönyvet kell készíteni, amely tartalmazza:</w:t>
      </w:r>
    </w:p>
    <w:p w14:paraId="6A9947BA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  <w:divId w:val="718015336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gépjármű pontos adatait és km-óra állását</w:t>
      </w:r>
    </w:p>
    <w:p w14:paraId="15618CA8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  <w:divId w:val="718015336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tartozékokat (pl. tartalék kerék, elsősegélydoboz, elakadásjelző háromszög)</w:t>
      </w:r>
    </w:p>
    <w:p w14:paraId="5A5DB397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  <w:divId w:val="718015336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meglévő sérüléseket, karcolásokat (fotódokumentációval)</w:t>
      </w:r>
    </w:p>
    <w:p w14:paraId="57BF8849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  <w:divId w:val="718015336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tankkártya, autóskulcs, forgalmi engedély átadását</w:t>
      </w:r>
    </w:p>
    <w:p w14:paraId="69DC4FF4" w14:textId="77777777" w:rsidR="00000000" w:rsidRDefault="00000000">
      <w:pPr>
        <w:pStyle w:val="Heading3"/>
        <w:divId w:val="152449514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8.2. Visszaadás</w:t>
      </w:r>
    </w:p>
    <w:p w14:paraId="43F43203" w14:textId="77777777" w:rsidR="00000000" w:rsidRDefault="00000000">
      <w:pPr>
        <w:pStyle w:val="NormalWeb"/>
        <w:divId w:val="152449514"/>
        <w:rPr>
          <w:lang w:val="hu-HU"/>
        </w:rPr>
      </w:pPr>
      <w:r>
        <w:rPr>
          <w:lang w:val="hu-HU"/>
        </w:rPr>
        <w:t>A Munkavállaló köteles a gépjárművet visszaadni:</w:t>
      </w:r>
    </w:p>
    <w:p w14:paraId="0A2F65EC" w14:textId="77777777" w:rsidR="00000000" w:rsidRDefault="00000000">
      <w:pPr>
        <w:numPr>
          <w:ilvl w:val="0"/>
          <w:numId w:val="8"/>
        </w:numPr>
        <w:spacing w:before="100" w:beforeAutospacing="1" w:after="100" w:afterAutospacing="1"/>
        <w:divId w:val="152449514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Munkaviszony megszűnésekor: az utolsó munkanapon</w:t>
      </w:r>
    </w:p>
    <w:p w14:paraId="5765D77D" w14:textId="77777777" w:rsidR="00000000" w:rsidRDefault="00000000">
      <w:pPr>
        <w:numPr>
          <w:ilvl w:val="0"/>
          <w:numId w:val="8"/>
        </w:numPr>
        <w:spacing w:before="100" w:beforeAutospacing="1" w:after="100" w:afterAutospacing="1"/>
        <w:divId w:val="152449514"/>
        <w:rPr>
          <w:rFonts w:eastAsia="Times New Roman"/>
          <w:lang w:val="hu-HU"/>
        </w:rPr>
      </w:pPr>
      <w:r>
        <w:rPr>
          <w:rFonts w:eastAsia="Times New Roman"/>
          <w:lang w:val="hu-HU"/>
        </w:rPr>
        <w:t xml:space="preserve">30 napot meghaladó távollétnél (szabadság, betegség): </w:t>
      </w:r>
      <w:r>
        <w:rPr>
          <w:rStyle w:val="placeholder1"/>
          <w:rFonts w:eastAsia="Times New Roman"/>
          <w:lang w:val="hu-HU"/>
        </w:rPr>
        <w:t>[igen/nem]</w:t>
      </w:r>
    </w:p>
    <w:p w14:paraId="7908BE8F" w14:textId="77777777" w:rsidR="00000000" w:rsidRDefault="00000000">
      <w:pPr>
        <w:numPr>
          <w:ilvl w:val="0"/>
          <w:numId w:val="8"/>
        </w:numPr>
        <w:spacing w:before="100" w:beforeAutospacing="1" w:after="100" w:afterAutospacing="1"/>
        <w:divId w:val="152449514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Céges döntés alapján bármikor</w:t>
      </w:r>
    </w:p>
    <w:p w14:paraId="5F836038" w14:textId="77777777" w:rsidR="00000000" w:rsidRDefault="00000000">
      <w:pPr>
        <w:pStyle w:val="NormalWeb"/>
        <w:divId w:val="152449514"/>
        <w:rPr>
          <w:lang w:val="hu-HU"/>
        </w:rPr>
      </w:pPr>
      <w:r>
        <w:rPr>
          <w:lang w:val="hu-HU"/>
        </w:rPr>
        <w:t>A visszaadáskor ismét jegyzőkönyvet kell készíteni.</w:t>
      </w:r>
    </w:p>
    <w:p w14:paraId="4E0F3051" w14:textId="77777777" w:rsidR="00000000" w:rsidRDefault="00000000">
      <w:pPr>
        <w:pStyle w:val="Heading2"/>
        <w:divId w:val="1933473079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9. TILOS TEVÉKENYSÉGEK</w:t>
      </w:r>
    </w:p>
    <w:p w14:paraId="37BD6373" w14:textId="77777777" w:rsidR="00000000" w:rsidRDefault="00000000">
      <w:pPr>
        <w:pStyle w:val="NormalWeb"/>
        <w:divId w:val="479033202"/>
        <w:rPr>
          <w:lang w:val="hu-HU"/>
        </w:rPr>
      </w:pPr>
      <w:r>
        <w:rPr>
          <w:lang w:val="hu-HU"/>
        </w:rPr>
        <w:t>A Munkavállaló számára tilos:</w:t>
      </w:r>
    </w:p>
    <w:p w14:paraId="779D0C50" w14:textId="77777777" w:rsidR="00000000" w:rsidRDefault="00000000">
      <w:pPr>
        <w:numPr>
          <w:ilvl w:val="0"/>
          <w:numId w:val="9"/>
        </w:numPr>
        <w:spacing w:before="100" w:beforeAutospacing="1" w:after="100" w:afterAutospacing="1"/>
        <w:divId w:val="479033202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gépjárművet alkohol vagy kábítószer hatása alatt vezetni</w:t>
      </w:r>
    </w:p>
    <w:p w14:paraId="5EEE5B96" w14:textId="77777777" w:rsidR="00000000" w:rsidRDefault="00000000">
      <w:pPr>
        <w:numPr>
          <w:ilvl w:val="0"/>
          <w:numId w:val="9"/>
        </w:numPr>
        <w:spacing w:before="100" w:beforeAutospacing="1" w:after="100" w:afterAutospacing="1"/>
        <w:divId w:val="479033202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gépjárművet harmadik személynek átadni (kivéve a szabályzatban meghatározott eseteket)</w:t>
      </w:r>
    </w:p>
    <w:p w14:paraId="793C7383" w14:textId="77777777" w:rsidR="00000000" w:rsidRDefault="00000000">
      <w:pPr>
        <w:numPr>
          <w:ilvl w:val="0"/>
          <w:numId w:val="9"/>
        </w:numPr>
        <w:spacing w:before="100" w:beforeAutospacing="1" w:after="100" w:afterAutospacing="1"/>
        <w:divId w:val="479033202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gépjárművet üzletszerű tevékenységre (pl. taxi) használni</w:t>
      </w:r>
    </w:p>
    <w:p w14:paraId="1F28699E" w14:textId="77777777" w:rsidR="00000000" w:rsidRDefault="00000000">
      <w:pPr>
        <w:numPr>
          <w:ilvl w:val="0"/>
          <w:numId w:val="9"/>
        </w:numPr>
        <w:spacing w:before="100" w:beforeAutospacing="1" w:after="100" w:afterAutospacing="1"/>
        <w:divId w:val="479033202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gépjárműben dohányozni (amennyiben tiltott)</w:t>
      </w:r>
    </w:p>
    <w:p w14:paraId="6C68A425" w14:textId="77777777" w:rsidR="00000000" w:rsidRDefault="00000000">
      <w:pPr>
        <w:numPr>
          <w:ilvl w:val="0"/>
          <w:numId w:val="9"/>
        </w:numPr>
        <w:spacing w:before="100" w:beforeAutospacing="1" w:after="100" w:afterAutospacing="1"/>
        <w:divId w:val="479033202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gépjárművel versenyen részt venni</w:t>
      </w:r>
    </w:p>
    <w:p w14:paraId="056DFFCE" w14:textId="77777777" w:rsidR="00000000" w:rsidRDefault="00000000">
      <w:pPr>
        <w:numPr>
          <w:ilvl w:val="0"/>
          <w:numId w:val="9"/>
        </w:numPr>
        <w:spacing w:before="100" w:beforeAutospacing="1" w:after="100" w:afterAutospacing="1"/>
        <w:divId w:val="479033202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A gépjárművel vontatni (ha nincs rá engedély)</w:t>
      </w:r>
    </w:p>
    <w:p w14:paraId="67FB25B9" w14:textId="77777777" w:rsidR="00000000" w:rsidRDefault="00000000">
      <w:pPr>
        <w:pStyle w:val="Heading2"/>
        <w:divId w:val="1933473079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10. ZÁRÓ RENDELKEZÉSEK</w:t>
      </w:r>
    </w:p>
    <w:p w14:paraId="28E32AA3" w14:textId="77777777" w:rsidR="00000000" w:rsidRDefault="00000000">
      <w:pPr>
        <w:pStyle w:val="NormalWeb"/>
        <w:divId w:val="171258296"/>
        <w:rPr>
          <w:lang w:val="hu-HU"/>
        </w:rPr>
      </w:pPr>
      <w:r>
        <w:rPr>
          <w:lang w:val="hu-HU"/>
        </w:rPr>
        <w:t xml:space="preserve">Jelen szabályzat </w:t>
      </w:r>
      <w:r>
        <w:rPr>
          <w:rStyle w:val="placeholder1"/>
          <w:lang w:val="hu-HU"/>
        </w:rPr>
        <w:t>[dátum]</w:t>
      </w:r>
      <w:r>
        <w:rPr>
          <w:lang w:val="hu-HU"/>
        </w:rPr>
        <w:t>-</w:t>
      </w:r>
      <w:proofErr w:type="spellStart"/>
      <w:r>
        <w:rPr>
          <w:lang w:val="hu-HU"/>
        </w:rPr>
        <w:t>tól</w:t>
      </w:r>
      <w:proofErr w:type="spellEnd"/>
      <w:r>
        <w:rPr>
          <w:lang w:val="hu-HU"/>
        </w:rPr>
        <w:t>/-</w:t>
      </w:r>
      <w:proofErr w:type="spellStart"/>
      <w:r>
        <w:rPr>
          <w:lang w:val="hu-HU"/>
        </w:rPr>
        <w:t>től</w:t>
      </w:r>
      <w:proofErr w:type="spellEnd"/>
      <w:r>
        <w:rPr>
          <w:lang w:val="hu-HU"/>
        </w:rPr>
        <w:t xml:space="preserve"> hatályos.</w:t>
      </w:r>
    </w:p>
    <w:p w14:paraId="2DE76F6E" w14:textId="77777777" w:rsidR="00000000" w:rsidRDefault="00000000">
      <w:pPr>
        <w:pStyle w:val="NormalWeb"/>
        <w:divId w:val="171258296"/>
        <w:rPr>
          <w:lang w:val="hu-HU"/>
        </w:rPr>
      </w:pPr>
      <w:r>
        <w:rPr>
          <w:lang w:val="hu-HU"/>
        </w:rPr>
        <w:t>A szabályzat módosítása kizárólag írásban, mindkét fél beleegyezésével történhet.</w:t>
      </w:r>
    </w:p>
    <w:p w14:paraId="22AA9BFD" w14:textId="77777777" w:rsidR="00000000" w:rsidRDefault="00000000">
      <w:pPr>
        <w:pStyle w:val="NormalWeb"/>
        <w:divId w:val="171258296"/>
        <w:rPr>
          <w:lang w:val="hu-HU"/>
        </w:rPr>
      </w:pPr>
      <w:r>
        <w:rPr>
          <w:lang w:val="hu-HU"/>
        </w:rPr>
        <w:t xml:space="preserve">A szabályzatban nem rendezett kérdésekben a Munka Törvénykönyve (2012. évi I. törvény) és a Polgári </w:t>
      </w:r>
      <w:r>
        <w:rPr>
          <w:lang w:val="hu-HU"/>
        </w:rPr>
        <w:lastRenderedPageBreak/>
        <w:t>Törvénykönyv (2013. évi V. törvény) rendelkezései az irányadók.</w:t>
      </w:r>
    </w:p>
    <w:p w14:paraId="062F0843" w14:textId="77777777" w:rsidR="00000000" w:rsidRDefault="00000000">
      <w:pPr>
        <w:pStyle w:val="Heading2"/>
        <w:divId w:val="1933473079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11. ALÁÍRÁSOK</w:t>
      </w:r>
    </w:p>
    <w:p w14:paraId="555CB387" w14:textId="77777777" w:rsidR="00000000" w:rsidRDefault="00000000">
      <w:pPr>
        <w:pStyle w:val="NormalWeb"/>
        <w:divId w:val="1894925391"/>
        <w:rPr>
          <w:lang w:val="hu-HU"/>
        </w:rPr>
      </w:pPr>
      <w:r>
        <w:rPr>
          <w:lang w:val="hu-HU"/>
        </w:rPr>
        <w:t xml:space="preserve">Kelt: </w:t>
      </w:r>
      <w:r>
        <w:rPr>
          <w:rStyle w:val="placeholder1"/>
          <w:lang w:val="hu-HU"/>
        </w:rPr>
        <w:t>[Helység]</w:t>
      </w:r>
      <w:r>
        <w:rPr>
          <w:lang w:val="hu-HU"/>
        </w:rPr>
        <w:t xml:space="preserve">, </w:t>
      </w:r>
      <w:r>
        <w:rPr>
          <w:rStyle w:val="placeholder1"/>
          <w:lang w:val="hu-HU"/>
        </w:rPr>
        <w:t>[dátum]</w:t>
      </w:r>
    </w:p>
    <w:p w14:paraId="60601CEE" w14:textId="77777777" w:rsidR="00000000" w:rsidRDefault="00000000">
      <w:pPr>
        <w:pStyle w:val="NormalWeb"/>
        <w:jc w:val="center"/>
        <w:divId w:val="1821380929"/>
        <w:rPr>
          <w:lang w:val="hu-HU"/>
        </w:rPr>
      </w:pPr>
      <w:r>
        <w:rPr>
          <w:rStyle w:val="Strong"/>
          <w:lang w:val="hu-HU"/>
        </w:rPr>
        <w:t>Munkáltató</w:t>
      </w:r>
    </w:p>
    <w:p w14:paraId="6242BCF6" w14:textId="77777777" w:rsidR="00000000" w:rsidRDefault="00000000">
      <w:pPr>
        <w:pStyle w:val="placeholder"/>
        <w:jc w:val="center"/>
        <w:divId w:val="1821380929"/>
        <w:rPr>
          <w:lang w:val="hu-HU"/>
        </w:rPr>
      </w:pPr>
      <w:r>
        <w:rPr>
          <w:lang w:val="hu-HU"/>
        </w:rPr>
        <w:t>[Név, Beosztás]</w:t>
      </w:r>
    </w:p>
    <w:p w14:paraId="355815CA" w14:textId="77777777" w:rsidR="00000000" w:rsidRDefault="00000000">
      <w:pPr>
        <w:pStyle w:val="NormalWeb"/>
        <w:jc w:val="center"/>
        <w:divId w:val="1821380929"/>
        <w:rPr>
          <w:lang w:val="hu-HU"/>
        </w:rPr>
      </w:pPr>
      <w:r>
        <w:rPr>
          <w:lang w:val="hu-HU"/>
        </w:rPr>
        <w:t>P.H.</w:t>
      </w:r>
    </w:p>
    <w:p w14:paraId="0F48B9DB" w14:textId="77777777" w:rsidR="00000000" w:rsidRDefault="00000000">
      <w:pPr>
        <w:pStyle w:val="NormalWeb"/>
        <w:divId w:val="1673027005"/>
        <w:rPr>
          <w:lang w:val="hu-HU"/>
        </w:rPr>
      </w:pPr>
      <w:r>
        <w:rPr>
          <w:lang w:val="hu-HU"/>
        </w:rPr>
        <w:t> </w:t>
      </w:r>
    </w:p>
    <w:p w14:paraId="740EC75E" w14:textId="77777777" w:rsidR="00000000" w:rsidRDefault="00000000">
      <w:pPr>
        <w:pStyle w:val="NormalWeb"/>
        <w:jc w:val="center"/>
        <w:divId w:val="885604209"/>
        <w:rPr>
          <w:lang w:val="hu-HU"/>
        </w:rPr>
      </w:pPr>
      <w:r>
        <w:rPr>
          <w:rStyle w:val="Strong"/>
          <w:lang w:val="hu-HU"/>
        </w:rPr>
        <w:t>Munkavállaló</w:t>
      </w:r>
    </w:p>
    <w:p w14:paraId="760365EB" w14:textId="77777777" w:rsidR="00000000" w:rsidRDefault="00000000">
      <w:pPr>
        <w:pStyle w:val="placeholder"/>
        <w:jc w:val="center"/>
        <w:divId w:val="885604209"/>
        <w:rPr>
          <w:lang w:val="hu-HU"/>
        </w:rPr>
      </w:pPr>
      <w:r>
        <w:rPr>
          <w:lang w:val="hu-HU"/>
        </w:rPr>
        <w:t>[Név]</w:t>
      </w:r>
    </w:p>
    <w:p w14:paraId="7B69E37A" w14:textId="77777777" w:rsidR="00000000" w:rsidRDefault="00000000">
      <w:pPr>
        <w:spacing w:before="1000"/>
        <w:divId w:val="1933473079"/>
        <w:rPr>
          <w:rFonts w:eastAsia="Times New Roman"/>
          <w:lang w:val="hu-HU"/>
        </w:rPr>
      </w:pPr>
      <w:r>
        <w:rPr>
          <w:rFonts w:eastAsia="Times New Roman"/>
          <w:lang w:val="hu-HU"/>
        </w:rPr>
        <w:pict w14:anchorId="789D418C">
          <v:rect id="_x0000_i1145" style="width:0;height:1.5pt" o:hralign="center" o:hrstd="t" o:hr="t" fillcolor="#a0a0a0" stroked="f"/>
        </w:pict>
      </w:r>
    </w:p>
    <w:p w14:paraId="2848A9F2" w14:textId="77777777" w:rsidR="00000000" w:rsidRDefault="00000000">
      <w:pPr>
        <w:pStyle w:val="Heading2"/>
        <w:divId w:val="1933473079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MELLÉKLET: ÁTADÁS-ÁTVÉTELI JEGYZŐKÖNYV</w:t>
      </w:r>
    </w:p>
    <w:p w14:paraId="06AC6EAD" w14:textId="77777777" w:rsidR="00000000" w:rsidRDefault="00000000">
      <w:pPr>
        <w:pStyle w:val="NormalWeb"/>
        <w:divId w:val="329986618"/>
        <w:rPr>
          <w:lang w:val="hu-HU"/>
        </w:rPr>
      </w:pPr>
      <w:r>
        <w:rPr>
          <w:rStyle w:val="Strong"/>
          <w:lang w:val="hu-HU"/>
        </w:rPr>
        <w:t>Átadás dátuma:</w:t>
      </w:r>
      <w:r>
        <w:rPr>
          <w:lang w:val="hu-HU"/>
        </w:rPr>
        <w:t xml:space="preserve"> </w:t>
      </w:r>
      <w:r>
        <w:rPr>
          <w:rStyle w:val="placeholder1"/>
          <w:lang w:val="hu-HU"/>
        </w:rPr>
        <w:t>[dátum]</w:t>
      </w:r>
    </w:p>
    <w:p w14:paraId="201E9A72" w14:textId="77777777" w:rsidR="00000000" w:rsidRDefault="00000000">
      <w:pPr>
        <w:pStyle w:val="NormalWeb"/>
        <w:divId w:val="329986618"/>
        <w:rPr>
          <w:lang w:val="hu-HU"/>
        </w:rPr>
      </w:pPr>
      <w:r>
        <w:rPr>
          <w:rStyle w:val="Strong"/>
          <w:lang w:val="hu-HU"/>
        </w:rPr>
        <w:t>Gépjármű rendszáma:</w:t>
      </w:r>
      <w:r>
        <w:rPr>
          <w:lang w:val="hu-HU"/>
        </w:rPr>
        <w:t xml:space="preserve"> </w:t>
      </w:r>
      <w:r>
        <w:rPr>
          <w:rStyle w:val="placeholder1"/>
          <w:lang w:val="hu-HU"/>
        </w:rPr>
        <w:t>[ABC-123]</w:t>
      </w:r>
    </w:p>
    <w:p w14:paraId="5117D8B6" w14:textId="77777777" w:rsidR="00000000" w:rsidRDefault="00000000">
      <w:pPr>
        <w:pStyle w:val="NormalWeb"/>
        <w:divId w:val="329986618"/>
        <w:rPr>
          <w:lang w:val="hu-HU"/>
        </w:rPr>
      </w:pPr>
      <w:r>
        <w:rPr>
          <w:rStyle w:val="Strong"/>
          <w:lang w:val="hu-HU"/>
        </w:rPr>
        <w:t>Km-óra állás:</w:t>
      </w:r>
      <w:r>
        <w:rPr>
          <w:lang w:val="hu-HU"/>
        </w:rPr>
        <w:t xml:space="preserve"> </w:t>
      </w:r>
      <w:r>
        <w:rPr>
          <w:rStyle w:val="placeholder1"/>
          <w:lang w:val="hu-HU"/>
        </w:rPr>
        <w:t>[km]</w:t>
      </w:r>
    </w:p>
    <w:p w14:paraId="1AE19B08" w14:textId="77777777" w:rsidR="00000000" w:rsidRDefault="00000000">
      <w:pPr>
        <w:pStyle w:val="NormalWeb"/>
        <w:divId w:val="329986618"/>
        <w:rPr>
          <w:lang w:val="hu-HU"/>
        </w:rPr>
      </w:pPr>
      <w:r>
        <w:rPr>
          <w:rStyle w:val="Strong"/>
          <w:lang w:val="hu-HU"/>
        </w:rPr>
        <w:t>Üzemanyag szint:</w:t>
      </w:r>
      <w:r>
        <w:rPr>
          <w:lang w:val="hu-HU"/>
        </w:rPr>
        <w:t xml:space="preserve"> </w:t>
      </w:r>
      <w:r>
        <w:rPr>
          <w:rStyle w:val="placeholder1"/>
          <w:lang w:val="hu-HU"/>
        </w:rPr>
        <w:t>[%]</w:t>
      </w:r>
    </w:p>
    <w:p w14:paraId="4E5F9850" w14:textId="77777777" w:rsidR="00934668" w:rsidRDefault="00934668">
      <w:pPr>
        <w:rPr>
          <w:rFonts w:eastAsia="Times New Roman"/>
          <w:b/>
          <w:bCs/>
          <w:lang w:val="hu-HU"/>
        </w:rPr>
      </w:pPr>
      <w:r>
        <w:rPr>
          <w:rFonts w:eastAsia="Times New Roman"/>
          <w:lang w:val="hu-HU"/>
        </w:rPr>
        <w:br w:type="page"/>
      </w:r>
    </w:p>
    <w:p w14:paraId="5C053E5F" w14:textId="45079157" w:rsidR="00000000" w:rsidRDefault="00000000">
      <w:pPr>
        <w:pStyle w:val="Heading3"/>
        <w:divId w:val="940071625"/>
        <w:rPr>
          <w:rFonts w:eastAsia="Times New Roman"/>
          <w:lang w:val="hu-HU"/>
        </w:rPr>
      </w:pPr>
      <w:r>
        <w:rPr>
          <w:rFonts w:eastAsia="Times New Roman"/>
          <w:lang w:val="hu-HU"/>
        </w:rPr>
        <w:lastRenderedPageBreak/>
        <w:t>Tartozékok átadása</w:t>
      </w:r>
    </w:p>
    <w:tbl>
      <w:tblPr>
        <w:tblW w:w="415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5"/>
        <w:gridCol w:w="1580"/>
        <w:gridCol w:w="1626"/>
      </w:tblGrid>
      <w:tr w:rsidR="00000000" w14:paraId="01B445FD" w14:textId="77777777" w:rsidTr="00934668">
        <w:trPr>
          <w:divId w:val="940071625"/>
          <w:trHeight w:val="7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36B2C1" w14:textId="77777777" w:rsidR="00000000" w:rsidRDefault="00000000">
            <w:pPr>
              <w:spacing w:before="200" w:after="2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Tartozék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7473B2" w14:textId="77777777" w:rsidR="00000000" w:rsidRDefault="00000000">
            <w:pPr>
              <w:spacing w:before="200" w:after="2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Átadva (</w:t>
            </w:r>
            <w:r>
              <w:rPr>
                <w:rFonts w:ascii="Segoe UI Symbol" w:eastAsia="Times New Roman" w:hAnsi="Segoe UI Symbol" w:cs="Segoe UI Symbol"/>
                <w:b/>
                <w:bCs/>
              </w:rPr>
              <w:t>✓</w:t>
            </w:r>
            <w:r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876ED8" w14:textId="77777777" w:rsidR="00000000" w:rsidRDefault="00000000">
            <w:pPr>
              <w:spacing w:before="200" w:after="2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Megjegyzés</w:t>
            </w:r>
          </w:p>
        </w:tc>
      </w:tr>
      <w:tr w:rsidR="00000000" w14:paraId="0E6C3719" w14:textId="77777777" w:rsidTr="00934668">
        <w:trPr>
          <w:divId w:val="940071625"/>
          <w:trHeight w:val="6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EDB580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Fonts w:eastAsia="Times New Roman"/>
              </w:rPr>
              <w:t>Autóskulcs (fő)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58F15A" w14:textId="77777777" w:rsidR="00000000" w:rsidRDefault="00000000">
            <w:pPr>
              <w:spacing w:before="200" w:after="20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2FF239" w14:textId="77777777" w:rsidR="00000000" w:rsidRDefault="00000000">
            <w:pPr>
              <w:spacing w:before="200" w:after="20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7337080" w14:textId="77777777" w:rsidTr="00934668">
        <w:trPr>
          <w:divId w:val="940071625"/>
          <w:trHeight w:val="6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8A6B02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Fonts w:eastAsia="Times New Roman"/>
              </w:rPr>
              <w:t>Autóskulcs (tartalék)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381D05" w14:textId="77777777" w:rsidR="00000000" w:rsidRDefault="00000000">
            <w:pPr>
              <w:spacing w:before="200" w:after="20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BE14DF" w14:textId="77777777" w:rsidR="00000000" w:rsidRDefault="00000000">
            <w:pPr>
              <w:spacing w:before="200" w:after="20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BDD214" w14:textId="77777777" w:rsidTr="00934668">
        <w:trPr>
          <w:divId w:val="940071625"/>
          <w:trHeight w:val="6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6FAEE7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Fonts w:eastAsia="Times New Roman"/>
              </w:rPr>
              <w:t>Forgalmi engedély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58F12" w14:textId="77777777" w:rsidR="00000000" w:rsidRDefault="00000000">
            <w:pPr>
              <w:spacing w:before="200" w:after="20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9EA21B" w14:textId="77777777" w:rsidR="00000000" w:rsidRDefault="00000000">
            <w:pPr>
              <w:spacing w:before="200" w:after="20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A88424" w14:textId="77777777" w:rsidTr="00934668">
        <w:trPr>
          <w:divId w:val="940071625"/>
          <w:trHeight w:val="6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313529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Fonts w:eastAsia="Times New Roman"/>
              </w:rPr>
              <w:t>Tankolókártya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554F" w14:textId="77777777" w:rsidR="00000000" w:rsidRDefault="00000000">
            <w:pPr>
              <w:spacing w:before="200" w:after="20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C2BBB9" w14:textId="77777777" w:rsidR="00000000" w:rsidRDefault="00000000">
            <w:pPr>
              <w:spacing w:before="200" w:after="20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50DCD3" w14:textId="77777777" w:rsidTr="00934668">
        <w:trPr>
          <w:divId w:val="940071625"/>
          <w:trHeight w:val="6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E25469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Fonts w:eastAsia="Times New Roman"/>
              </w:rPr>
              <w:t>Autópálya-matrica igazolás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CD193C" w14:textId="77777777" w:rsidR="00000000" w:rsidRDefault="00000000">
            <w:pPr>
              <w:spacing w:before="200" w:after="20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4DEB84" w14:textId="77777777" w:rsidR="00000000" w:rsidRDefault="00000000">
            <w:pPr>
              <w:spacing w:before="200" w:after="20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13D050" w14:textId="77777777" w:rsidTr="00934668">
        <w:trPr>
          <w:divId w:val="940071625"/>
          <w:trHeight w:val="6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347B7F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Fonts w:eastAsia="Times New Roman"/>
              </w:rPr>
              <w:t>Elsősegélydoboz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727FBD" w14:textId="77777777" w:rsidR="00000000" w:rsidRDefault="00000000">
            <w:pPr>
              <w:spacing w:before="200" w:after="20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9B763D" w14:textId="77777777" w:rsidR="00000000" w:rsidRDefault="00000000">
            <w:pPr>
              <w:spacing w:before="200" w:after="20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0BAD22" w14:textId="77777777" w:rsidTr="00934668">
        <w:trPr>
          <w:divId w:val="940071625"/>
          <w:trHeight w:val="6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2B51D9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Fonts w:eastAsia="Times New Roman"/>
              </w:rPr>
              <w:t>Elakadásjelző háromszög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EFC1EE" w14:textId="77777777" w:rsidR="00000000" w:rsidRDefault="00000000">
            <w:pPr>
              <w:spacing w:before="200" w:after="20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EFA7F8" w14:textId="77777777" w:rsidR="00000000" w:rsidRDefault="00000000">
            <w:pPr>
              <w:spacing w:before="200" w:after="20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8C17F7" w14:textId="77777777" w:rsidTr="00934668">
        <w:trPr>
          <w:divId w:val="940071625"/>
          <w:trHeight w:val="6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FDDB9A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Fonts w:eastAsia="Times New Roman"/>
              </w:rPr>
              <w:t>Láthatósági mellény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DE6C26" w14:textId="77777777" w:rsidR="00000000" w:rsidRDefault="00000000">
            <w:pPr>
              <w:spacing w:before="200" w:after="20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E7D967" w14:textId="77777777" w:rsidR="00000000" w:rsidRDefault="00000000">
            <w:pPr>
              <w:spacing w:before="200" w:after="20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B5EE596" w14:textId="77777777" w:rsidTr="00934668">
        <w:trPr>
          <w:divId w:val="940071625"/>
          <w:trHeight w:val="6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802683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Fonts w:eastAsia="Times New Roman"/>
              </w:rPr>
              <w:t>Tartalék kerék / defektjavító készlet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5249E0" w14:textId="77777777" w:rsidR="00000000" w:rsidRDefault="00000000">
            <w:pPr>
              <w:spacing w:before="200" w:after="20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E911DB" w14:textId="77777777" w:rsidR="00000000" w:rsidRDefault="00000000">
            <w:pPr>
              <w:spacing w:before="200" w:after="20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2814EB" w14:textId="77777777" w:rsidTr="00934668">
        <w:trPr>
          <w:divId w:val="940071625"/>
          <w:trHeight w:val="6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9A7BF7" w14:textId="77777777" w:rsidR="00000000" w:rsidRDefault="00000000">
            <w:pPr>
              <w:spacing w:before="200" w:after="200"/>
              <w:rPr>
                <w:rFonts w:eastAsia="Times New Roman"/>
              </w:rPr>
            </w:pPr>
            <w:r>
              <w:rPr>
                <w:rFonts w:eastAsia="Times New Roman"/>
              </w:rPr>
              <w:t>Használati útmutató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928FB8" w14:textId="77777777" w:rsidR="00000000" w:rsidRDefault="00000000">
            <w:pPr>
              <w:spacing w:before="200" w:after="20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A04949" w14:textId="77777777" w:rsidR="00000000" w:rsidRDefault="00000000">
            <w:pPr>
              <w:spacing w:before="200" w:after="20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B732F8" w14:textId="77777777" w:rsidR="00000000" w:rsidRDefault="00000000">
      <w:pPr>
        <w:pStyle w:val="Heading3"/>
        <w:divId w:val="1961253938"/>
        <w:rPr>
          <w:rFonts w:eastAsia="Times New Roman"/>
          <w:lang w:val="hu-HU"/>
        </w:rPr>
      </w:pPr>
      <w:r>
        <w:rPr>
          <w:rFonts w:eastAsia="Times New Roman"/>
          <w:lang w:val="hu-HU"/>
        </w:rPr>
        <w:t>Gépjármű állapota</w:t>
      </w:r>
    </w:p>
    <w:p w14:paraId="5B2B30E4" w14:textId="77777777" w:rsidR="00000000" w:rsidRDefault="00000000">
      <w:pPr>
        <w:pStyle w:val="NormalWeb"/>
        <w:divId w:val="1961253938"/>
        <w:rPr>
          <w:lang w:val="hu-HU"/>
        </w:rPr>
      </w:pPr>
      <w:r>
        <w:rPr>
          <w:rStyle w:val="Strong"/>
          <w:lang w:val="hu-HU"/>
        </w:rPr>
        <w:t>Meglévő sérülések, karcolások:</w:t>
      </w:r>
    </w:p>
    <w:p w14:paraId="22FF866D" w14:textId="77777777" w:rsidR="00000000" w:rsidRDefault="00000000">
      <w:pPr>
        <w:pStyle w:val="placeholder"/>
        <w:divId w:val="1961253938"/>
        <w:rPr>
          <w:lang w:val="hu-HU"/>
        </w:rPr>
      </w:pPr>
      <w:r>
        <w:rPr>
          <w:lang w:val="hu-HU"/>
        </w:rPr>
        <w:t>[Részletes leírás és fotódokumentáció csatolása]</w:t>
      </w:r>
    </w:p>
    <w:p w14:paraId="3FD4D725" w14:textId="77777777" w:rsidR="00000000" w:rsidRDefault="00000000">
      <w:pPr>
        <w:pStyle w:val="NormalWeb"/>
        <w:divId w:val="1961253938"/>
        <w:rPr>
          <w:lang w:val="hu-HU"/>
        </w:rPr>
      </w:pPr>
      <w:r>
        <w:rPr>
          <w:lang w:val="hu-HU"/>
        </w:rPr>
        <w:t> </w:t>
      </w:r>
    </w:p>
    <w:p w14:paraId="634E6E39" w14:textId="77777777" w:rsidR="00000000" w:rsidRDefault="00000000">
      <w:pPr>
        <w:pStyle w:val="NormalWeb"/>
        <w:divId w:val="1961253938"/>
        <w:rPr>
          <w:lang w:val="hu-HU"/>
        </w:rPr>
      </w:pPr>
      <w:r>
        <w:rPr>
          <w:lang w:val="hu-HU"/>
        </w:rPr>
        <w:t> </w:t>
      </w:r>
    </w:p>
    <w:p w14:paraId="52E75AFF" w14:textId="77777777" w:rsidR="00000000" w:rsidRDefault="00000000">
      <w:pPr>
        <w:pStyle w:val="NormalWeb"/>
        <w:divId w:val="1961253938"/>
        <w:rPr>
          <w:lang w:val="hu-HU"/>
        </w:rPr>
      </w:pPr>
      <w:r>
        <w:rPr>
          <w:lang w:val="hu-HU"/>
        </w:rPr>
        <w:lastRenderedPageBreak/>
        <w:t> </w:t>
      </w:r>
    </w:p>
    <w:p w14:paraId="109ABDC2" w14:textId="77777777" w:rsidR="00000000" w:rsidRDefault="00000000">
      <w:pPr>
        <w:pStyle w:val="NormalWeb"/>
        <w:jc w:val="center"/>
        <w:divId w:val="359205790"/>
        <w:rPr>
          <w:lang w:val="hu-HU"/>
        </w:rPr>
      </w:pPr>
      <w:r>
        <w:rPr>
          <w:rStyle w:val="Strong"/>
          <w:lang w:val="hu-HU"/>
        </w:rPr>
        <w:t>Átadó (Munkáltató)</w:t>
      </w:r>
    </w:p>
    <w:p w14:paraId="1B6E7C24" w14:textId="77777777" w:rsidR="00167EF6" w:rsidRDefault="00000000">
      <w:pPr>
        <w:pStyle w:val="NormalWeb"/>
        <w:jc w:val="center"/>
        <w:divId w:val="423497961"/>
        <w:rPr>
          <w:lang w:val="hu-HU"/>
        </w:rPr>
      </w:pPr>
      <w:r>
        <w:rPr>
          <w:rStyle w:val="Strong"/>
          <w:lang w:val="hu-HU"/>
        </w:rPr>
        <w:t>Átvevő (Munkavállaló)</w:t>
      </w:r>
    </w:p>
    <w:sectPr w:rsidR="00167EF6" w:rsidSect="009346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449"/>
    <w:multiLevelType w:val="multilevel"/>
    <w:tmpl w:val="A646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F0F32"/>
    <w:multiLevelType w:val="multilevel"/>
    <w:tmpl w:val="6604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B5453"/>
    <w:multiLevelType w:val="multilevel"/>
    <w:tmpl w:val="52C0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167AA"/>
    <w:multiLevelType w:val="multilevel"/>
    <w:tmpl w:val="5BA8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A2590"/>
    <w:multiLevelType w:val="multilevel"/>
    <w:tmpl w:val="60621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847D3F"/>
    <w:multiLevelType w:val="multilevel"/>
    <w:tmpl w:val="C46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26C42"/>
    <w:multiLevelType w:val="multilevel"/>
    <w:tmpl w:val="D714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46B1C"/>
    <w:multiLevelType w:val="multilevel"/>
    <w:tmpl w:val="DD58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30D91"/>
    <w:multiLevelType w:val="multilevel"/>
    <w:tmpl w:val="5D30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378451">
    <w:abstractNumId w:val="5"/>
  </w:num>
  <w:num w:numId="2" w16cid:durableId="551379891">
    <w:abstractNumId w:val="2"/>
  </w:num>
  <w:num w:numId="3" w16cid:durableId="1746536164">
    <w:abstractNumId w:val="1"/>
  </w:num>
  <w:num w:numId="4" w16cid:durableId="1587576064">
    <w:abstractNumId w:val="7"/>
  </w:num>
  <w:num w:numId="5" w16cid:durableId="1590192431">
    <w:abstractNumId w:val="4"/>
  </w:num>
  <w:num w:numId="6" w16cid:durableId="571888970">
    <w:abstractNumId w:val="6"/>
  </w:num>
  <w:num w:numId="7" w16cid:durableId="946080412">
    <w:abstractNumId w:val="3"/>
  </w:num>
  <w:num w:numId="8" w16cid:durableId="72823634">
    <w:abstractNumId w:val="0"/>
  </w:num>
  <w:num w:numId="9" w16cid:durableId="850070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68"/>
    <w:rsid w:val="00167EF6"/>
    <w:rsid w:val="00934668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04651"/>
  <w15:chartTrackingRefBased/>
  <w15:docId w15:val="{75160C59-CED0-419F-B0EB-39D2EC99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400"/>
      <w:jc w:val="center"/>
      <w:outlineLvl w:val="0"/>
    </w:pPr>
    <w:rPr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pBdr>
        <w:bottom w:val="single" w:sz="6" w:space="0" w:color="000000"/>
      </w:pBdr>
      <w:spacing w:before="400" w:after="100" w:afterAutospacing="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300" w:after="100" w:afterAutospacing="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600"/>
      <w:jc w:val="center"/>
    </w:pPr>
  </w:style>
  <w:style w:type="paragraph" w:customStyle="1" w:styleId="section">
    <w:name w:val="section"/>
    <w:basedOn w:val="Normal"/>
    <w:pPr>
      <w:spacing w:before="100" w:beforeAutospacing="1" w:after="300"/>
    </w:pPr>
  </w:style>
  <w:style w:type="paragraph" w:customStyle="1" w:styleId="signature-block">
    <w:name w:val="signature-block"/>
    <w:basedOn w:val="Normal"/>
    <w:pPr>
      <w:spacing w:before="1000" w:after="100" w:afterAutospacing="1"/>
    </w:pPr>
  </w:style>
  <w:style w:type="paragraph" w:customStyle="1" w:styleId="signature">
    <w:name w:val="signature"/>
    <w:basedOn w:val="Normal"/>
    <w:pPr>
      <w:spacing w:before="100" w:beforeAutospacing="1" w:after="100" w:afterAutospacing="1"/>
    </w:pPr>
  </w:style>
  <w:style w:type="paragraph" w:customStyle="1" w:styleId="signature-line">
    <w:name w:val="signature-line"/>
    <w:basedOn w:val="Normal"/>
    <w:pPr>
      <w:pBdr>
        <w:top w:val="single" w:sz="6" w:space="5" w:color="000000"/>
      </w:pBdr>
      <w:spacing w:before="1000" w:after="100" w:afterAutospacing="1"/>
      <w:jc w:val="center"/>
    </w:pPr>
  </w:style>
  <w:style w:type="paragraph" w:customStyle="1" w:styleId="placeholder">
    <w:name w:val="placeholder"/>
    <w:basedOn w:val="Normal"/>
    <w:pPr>
      <w:spacing w:before="100" w:beforeAutospacing="1" w:after="100" w:afterAutospacing="1"/>
    </w:pPr>
    <w:rPr>
      <w:i/>
      <w:iCs/>
      <w:color w:val="666666"/>
    </w:rPr>
  </w:style>
  <w:style w:type="paragraph" w:customStyle="1" w:styleId="checkbox">
    <w:name w:val="checkbox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ind w:right="10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ceholder1">
    <w:name w:val="placeholder1"/>
    <w:basedOn w:val="DefaultParagraphFont"/>
    <w:rPr>
      <w:i/>
      <w:iCs/>
      <w:color w:val="666666"/>
    </w:rPr>
  </w:style>
  <w:style w:type="character" w:customStyle="1" w:styleId="checkbox1">
    <w:name w:val="checkbox1"/>
    <w:basedOn w:val="DefaultParagraphFont"/>
    <w:rPr>
      <w:bdr w:val="single" w:sz="6" w:space="0" w:color="000000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73079">
      <w:bodyDiv w:val="1"/>
      <w:marLeft w:val="1418"/>
      <w:marRight w:val="1418"/>
      <w:marTop w:val="1418"/>
      <w:marBottom w:val="14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83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4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519">
          <w:marLeft w:val="0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0929">
                  <w:marLeft w:val="0"/>
                  <w:marRight w:val="0"/>
                  <w:marTop w:val="1000"/>
                  <w:marBottom w:val="0"/>
                  <w:divBdr>
                    <w:top w:val="single" w:sz="6" w:space="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209">
                  <w:marLeft w:val="0"/>
                  <w:marRight w:val="0"/>
                  <w:marTop w:val="1000"/>
                  <w:marBottom w:val="0"/>
                  <w:divBdr>
                    <w:top w:val="single" w:sz="6" w:space="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86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1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3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852">
          <w:marLeft w:val="0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5790">
                  <w:marLeft w:val="0"/>
                  <w:marRight w:val="0"/>
                  <w:marTop w:val="1000"/>
                  <w:marBottom w:val="0"/>
                  <w:divBdr>
                    <w:top w:val="single" w:sz="6" w:space="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7961">
                  <w:marLeft w:val="0"/>
                  <w:marRight w:val="0"/>
                  <w:marTop w:val="1000"/>
                  <w:marBottom w:val="0"/>
                  <w:divBdr>
                    <w:top w:val="single" w:sz="6" w:space="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751</Words>
  <Characters>5565</Characters>
  <Application>Microsoft Office Word</Application>
  <DocSecurity>0</DocSecurity>
  <Lines>222</Lines>
  <Paragraphs>185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Céges Autó Használati Szabályzat - Minta 2026</dc:title>
  <dc:subject/>
  <dc:creator>Tamas Darvas</dc:creator>
  <cp:keywords/>
  <dc:description/>
  <cp:lastModifiedBy>Tamas Darvas</cp:lastModifiedBy>
  <cp:revision>2</cp:revision>
  <dcterms:created xsi:type="dcterms:W3CDTF">2025-12-04T11:38:00Z</dcterms:created>
  <dcterms:modified xsi:type="dcterms:W3CDTF">2025-12-04T11:38:00Z</dcterms:modified>
</cp:coreProperties>
</file>